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47" w:type="pct"/>
        <w:tblInd w:w="-639"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tblPr>
      <w:tblGrid>
        <w:gridCol w:w="708"/>
        <w:gridCol w:w="1827"/>
        <w:gridCol w:w="1032"/>
        <w:gridCol w:w="256"/>
        <w:gridCol w:w="408"/>
        <w:gridCol w:w="571"/>
        <w:gridCol w:w="138"/>
        <w:gridCol w:w="420"/>
        <w:gridCol w:w="435"/>
        <w:gridCol w:w="583"/>
        <w:gridCol w:w="229"/>
        <w:gridCol w:w="894"/>
        <w:gridCol w:w="197"/>
        <w:gridCol w:w="366"/>
        <w:gridCol w:w="325"/>
        <w:gridCol w:w="1302"/>
        <w:gridCol w:w="160"/>
      </w:tblGrid>
      <w:tr w:rsidR="00CE4FB6" w:rsidRPr="00CE4FB6" w:rsidTr="00CE4FB6">
        <w:trPr>
          <w:trHeight w:val="70"/>
        </w:trPr>
        <w:tc>
          <w:tcPr>
            <w:tcW w:w="1286"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bookmarkStart w:id="0" w:name="_GoBack"/>
            <w:bookmarkEnd w:id="0"/>
            <w:r w:rsidRPr="00CE4FB6">
              <w:rPr>
                <w:rFonts w:ascii="Arial" w:eastAsia="Times New Roman" w:hAnsi="Arial" w:cs="Arial"/>
                <w:sz w:val="20"/>
                <w:szCs w:val="20"/>
                <w:lang w:eastAsia="tr-TR"/>
              </w:rPr>
              <w:t>FİRMANIN KAŞESİ</w:t>
            </w:r>
          </w:p>
        </w:tc>
        <w:tc>
          <w:tcPr>
            <w:tcW w:w="3714"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191" w:type="pct"/>
            <w:gridSpan w:val="14"/>
            <w:tcBorders>
              <w:top w:val="nil"/>
              <w:left w:val="nil"/>
              <w:bottom w:val="nil"/>
              <w:right w:val="single" w:sz="4" w:space="0" w:color="auto"/>
            </w:tcBorders>
          </w:tcPr>
          <w:p w:rsidR="00CE4FB6" w:rsidRPr="00CE4FB6" w:rsidRDefault="00CE4FB6" w:rsidP="00CE4FB6">
            <w:pPr>
              <w:spacing w:after="0" w:line="240" w:lineRule="auto"/>
              <w:jc w:val="right"/>
              <w:rPr>
                <w:rFonts w:ascii="Arial" w:eastAsia="Times New Roman" w:hAnsi="Arial" w:cs="Arial"/>
                <w:b/>
                <w:bCs/>
                <w:sz w:val="20"/>
                <w:szCs w:val="20"/>
                <w:lang w:eastAsia="tr-TR"/>
              </w:rPr>
            </w:pPr>
            <w:r w:rsidRPr="00CE4FB6">
              <w:rPr>
                <w:rFonts w:ascii="Arial" w:eastAsia="Times New Roman" w:hAnsi="Arial" w:cs="Arial"/>
                <w:sz w:val="20"/>
                <w:szCs w:val="20"/>
                <w:lang w:eastAsia="tr-TR"/>
              </w:rPr>
              <w:t>…./…../20</w:t>
            </w:r>
            <w:r>
              <w:rPr>
                <w:rFonts w:ascii="Arial" w:eastAsia="Times New Roman" w:hAnsi="Arial" w:cs="Arial"/>
                <w:sz w:val="20"/>
                <w:szCs w:val="20"/>
                <w:lang w:eastAsia="tr-TR"/>
              </w:rPr>
              <w:t>….</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4"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4"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4" w:type="pct"/>
            <w:gridSpan w:val="15"/>
            <w:tcBorders>
              <w:top w:val="nil"/>
              <w:bottom w:val="nil"/>
              <w:right w:val="single" w:sz="4" w:space="0" w:color="auto"/>
            </w:tcBorders>
          </w:tcPr>
          <w:p w:rsidR="00CE4FB6" w:rsidRPr="00CE4FB6" w:rsidRDefault="00CE4FB6" w:rsidP="00917638">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KOORDİNATÖRLÜĞÜ</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856" w:type="pct"/>
            <w:gridSpan w:val="4"/>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908" w:type="pct"/>
            <w:gridSpan w:val="3"/>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7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194" w:type="pct"/>
            <w:gridSpan w:val="5"/>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CE4FB6">
        <w:trPr>
          <w:trHeight w:val="268"/>
        </w:trPr>
        <w:tc>
          <w:tcPr>
            <w:tcW w:w="2720" w:type="pct"/>
            <w:gridSpan w:val="8"/>
            <w:tcBorders>
              <w:top w:val="single" w:sz="4" w:space="0" w:color="auto"/>
              <w:bottom w:val="single" w:sz="4" w:space="0" w:color="auto"/>
              <w:right w:val="single" w:sz="4" w:space="0" w:color="auto"/>
            </w:tcBorders>
          </w:tcPr>
          <w:p w:rsidR="00CE4FB6" w:rsidRPr="00CE4FB6" w:rsidRDefault="00CE4FB6" w:rsidP="00917638">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917638">
              <w:rPr>
                <w:rFonts w:ascii="Calibri" w:eastAsia="Times New Roman" w:hAnsi="Calibri" w:cs="Times New Roman"/>
                <w:b/>
                <w:sz w:val="20"/>
                <w:lang w:eastAsia="tr-TR"/>
              </w:rPr>
              <w:t>15033</w:t>
            </w:r>
          </w:p>
        </w:tc>
        <w:tc>
          <w:tcPr>
            <w:tcW w:w="2280" w:type="pct"/>
            <w:gridSpan w:val="9"/>
            <w:tcBorders>
              <w:top w:val="single" w:sz="4" w:space="0" w:color="auto"/>
              <w:left w:val="single" w:sz="4" w:space="0" w:color="auto"/>
              <w:bottom w:val="single" w:sz="4" w:space="0" w:color="auto"/>
            </w:tcBorders>
          </w:tcPr>
          <w:p w:rsidR="00CE4FB6" w:rsidRPr="00CE4FB6" w:rsidRDefault="00CE4FB6" w:rsidP="00CE4FB6">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917638">
              <w:rPr>
                <w:rFonts w:ascii="Calibri" w:eastAsia="Times New Roman" w:hAnsi="Calibri" w:cs="Times New Roman"/>
                <w:b/>
                <w:sz w:val="20"/>
                <w:lang w:eastAsia="tr-TR"/>
              </w:rPr>
              <w:t xml:space="preserve">Hatice HANCI </w:t>
            </w:r>
            <w:r w:rsidRPr="00CE4FB6">
              <w:rPr>
                <w:rFonts w:ascii="Calibri" w:eastAsia="Times New Roman" w:hAnsi="Calibri" w:cs="Times New Roman"/>
                <w:b/>
                <w:sz w:val="20"/>
                <w:lang w:eastAsia="tr-TR"/>
              </w:rPr>
              <w:t xml:space="preserve"> </w:t>
            </w:r>
          </w:p>
        </w:tc>
      </w:tr>
      <w:tr w:rsidR="00CE4FB6" w:rsidRPr="00CE4FB6" w:rsidTr="00CE4FB6">
        <w:trPr>
          <w:trHeight w:val="442"/>
        </w:trPr>
        <w:tc>
          <w:tcPr>
            <w:tcW w:w="359"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15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503" w:type="pct"/>
            <w:gridSpan w:val="3"/>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743" w:type="pct"/>
            <w:gridSpan w:val="2"/>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CE4FB6" w:rsidRPr="00CE4FB6" w:rsidTr="00CE4FB6">
        <w:trPr>
          <w:trHeight w:val="406"/>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1</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8B9" w:rsidRDefault="00917638" w:rsidP="00A2553C">
            <w:pPr>
              <w:spacing w:after="0"/>
              <w:rPr>
                <w:rFonts w:ascii="Calibri" w:eastAsia="Times New Roman" w:hAnsi="Calibri" w:cs="Times New Roman"/>
                <w:sz w:val="18"/>
                <w:szCs w:val="18"/>
                <w:lang w:eastAsia="tr-TR"/>
              </w:rPr>
            </w:pPr>
            <w:r w:rsidRPr="00CE48B9">
              <w:rPr>
                <w:rFonts w:ascii="Times New Roman" w:hAnsi="Times New Roman" w:cs="Times New Roman"/>
                <w:sz w:val="18"/>
                <w:szCs w:val="18"/>
              </w:rPr>
              <w:t>Sepeyolit,Altlık Metaryeli (Granül Form ) . Nem Absorbenti olarak kullanılvaktır . Paligorskit grubuna ait, magnezyum hidrosilikattan oluşmuş, tetrahedral ve oktahedral oksit tabakalarını içeren lifsi yapıda ve lif boyunca devam eden kanal boşluklarına sahip, sedimanter sepiyolit (sanayi sepiyoliti) yapıda, koyu kahverengi ve siyahımsı renkte, lif uzunluğu 100 Â-3 ile 5u,m, genişliği 100-300 Â ve kalınlığı 50-100 Â arasında, gözenekli (poroz) bir yapıya ortalama mikropor çapı 15 Â, mezopor yan çapı 15-45 Â arasında, yoğunluğu 2-2.5 g/cm3 olmalıdır. Yüklenici firma önceden temsilci ile numune getirmeli ve ürün uygunluk göstermiyor ise yüklenici firma ürünü değiştirmeyi taahhüt etmiş kabül edilir. </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jc w:val="center"/>
              <w:rPr>
                <w:rFonts w:ascii="Helvetica" w:eastAsia="Times New Roman" w:hAnsi="Helvetica" w:cs="Helvetica"/>
                <w:sz w:val="24"/>
                <w:szCs w:val="24"/>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rPr>
                <w:rFonts w:ascii="Times New Roman" w:eastAsia="Times New Roman" w:hAnsi="Times New Roman" w:cs="Times New Roman"/>
                <w:i/>
                <w:sz w:val="28"/>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8B9" w:rsidRDefault="00CE48B9" w:rsidP="00CE48B9">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3000</w:t>
            </w:r>
          </w:p>
          <w:p w:rsidR="00CE4FB6" w:rsidRPr="00CE48B9" w:rsidRDefault="00917638" w:rsidP="00CE48B9">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CE48B9">
              <w:rPr>
                <w:rFonts w:ascii="Times New Roman" w:eastAsia="Times New Roman" w:hAnsi="Times New Roman" w:cs="Times New Roman"/>
                <w:color w:val="000000"/>
                <w:sz w:val="18"/>
                <w:szCs w:val="18"/>
              </w:rPr>
              <w:t>Koli</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r>
      <w:tr w:rsidR="00CE4FB6" w:rsidRPr="00CE48B9" w:rsidTr="00CE4FB6">
        <w:trPr>
          <w:trHeight w:val="186"/>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2</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8B9" w:rsidRDefault="00917638" w:rsidP="00CE48B9">
            <w:pPr>
              <w:spacing w:after="0"/>
              <w:rPr>
                <w:rFonts w:ascii="Times New Roman" w:eastAsia="Times New Roman" w:hAnsi="Times New Roman" w:cs="Times New Roman"/>
                <w:sz w:val="18"/>
                <w:szCs w:val="18"/>
                <w:lang w:eastAsia="tr-TR"/>
              </w:rPr>
            </w:pPr>
            <w:r w:rsidRPr="00CE48B9">
              <w:rPr>
                <w:rFonts w:ascii="Times New Roman" w:hAnsi="Times New Roman" w:cs="Times New Roman"/>
                <w:sz w:val="18"/>
                <w:szCs w:val="18"/>
              </w:rPr>
              <w:t>Odun Talaşı,Yumusak ve sikisabilir nitelikte, yani esnek olmalidir. Altlik malzemesini olusturan parçalarin orta irilikte olmasina dikkat edilmelidir. Ürün kaba talaş, tavukçuluk sektöründe altlık olarak kullanılabilecek uygun parça büyüklüğünde (ortalama 0,6 cm.), kuru ve kokusuz olmalıdır.. Formaldehit (sıvı) ile olasi haşerelerden (bit, pire vs.) arındırılarak sterilize edilmiş olmalıdır. Poşetlenme esnasında presleme makinesinin içindeki mıknatıslarla, talaşta bulunması ihtimal zımba teli gibi metal parçalar talaş içinden temizlenmelidir. Presleme makinesi içinde bulunan ultraviyole ışıklarla, talaşa herhangi bir kimyasal madde karıştırılmaksızın, talaş dezenfekte edilmelidir. Talaş içerisinde zımpara tozu, sunta tozu ve MDFtozu bulunmamalıdır.Yüklenici firma önceden temsilci ile numune getirmeli ve ürün uygunluk göstermiyor ise yüklenici firma ürünü değiştirmeyi taahhüt etmiş kabül edilir.</w:t>
            </w:r>
          </w:p>
        </w:tc>
        <w:tc>
          <w:tcPr>
            <w:tcW w:w="497" w:type="pct"/>
            <w:gridSpan w:val="2"/>
            <w:tcBorders>
              <w:left w:val="single" w:sz="4" w:space="0" w:color="auto"/>
              <w:bottom w:val="single" w:sz="4" w:space="0" w:color="auto"/>
              <w:right w:val="single" w:sz="4" w:space="0" w:color="auto"/>
            </w:tcBorders>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8B9" w:rsidRDefault="00CE4FB6" w:rsidP="00CE4FB6">
            <w:pPr>
              <w:spacing w:after="0" w:line="240" w:lineRule="auto"/>
              <w:jc w:val="center"/>
              <w:rPr>
                <w:rFonts w:ascii="Times New Roman" w:eastAsia="Times New Roman" w:hAnsi="Times New Roman" w:cs="Times New Roman"/>
                <w:i/>
                <w:sz w:val="18"/>
                <w:szCs w:val="1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917638" w:rsidP="00CE4FB6">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lang w:eastAsia="tr-TR"/>
              </w:rPr>
            </w:pPr>
            <w:r w:rsidRPr="00CE48B9">
              <w:rPr>
                <w:rFonts w:ascii="Times New Roman" w:eastAsia="Times New Roman" w:hAnsi="Times New Roman" w:cs="Times New Roman"/>
                <w:color w:val="000000"/>
                <w:sz w:val="18"/>
                <w:szCs w:val="18"/>
                <w:lang w:eastAsia="tr-TR"/>
              </w:rPr>
              <w:t>4000 kg</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tabs>
                <w:tab w:val="left" w:pos="5385"/>
              </w:tabs>
              <w:spacing w:after="0" w:line="240" w:lineRule="auto"/>
              <w:jc w:val="center"/>
              <w:rPr>
                <w:rFonts w:ascii="Times New Roman" w:eastAsia="Times New Roman" w:hAnsi="Times New Roman" w:cs="Times New Roman"/>
                <w:sz w:val="18"/>
                <w:szCs w:val="18"/>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r>
      <w:tr w:rsidR="00CE4FB6" w:rsidRPr="00CE48B9" w:rsidTr="00CE4FB6">
        <w:trPr>
          <w:trHeight w:val="113"/>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3</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8B9" w:rsidRDefault="00CE4FB6" w:rsidP="00CE4FB6">
            <w:pPr>
              <w:spacing w:after="0" w:line="240" w:lineRule="auto"/>
              <w:jc w:val="center"/>
              <w:rPr>
                <w:rFonts w:ascii="Times New Roman" w:eastAsia="Times New Roman" w:hAnsi="Times New Roman" w:cs="Times New Roman"/>
                <w:i/>
                <w:sz w:val="18"/>
                <w:szCs w:val="1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tabs>
                <w:tab w:val="left" w:pos="5385"/>
              </w:tabs>
              <w:spacing w:after="0" w:line="240" w:lineRule="auto"/>
              <w:jc w:val="center"/>
              <w:rPr>
                <w:rFonts w:ascii="Times New Roman" w:eastAsia="Times New Roman" w:hAnsi="Times New Roman" w:cs="Times New Roman"/>
                <w:sz w:val="18"/>
                <w:szCs w:val="18"/>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r>
      <w:tr w:rsidR="00CE4FB6" w:rsidRPr="00CE48B9" w:rsidTr="00CE4FB6">
        <w:trPr>
          <w:trHeight w:val="113"/>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4</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8B9" w:rsidRDefault="00CE4FB6" w:rsidP="00CE4FB6">
            <w:pPr>
              <w:spacing w:after="0" w:line="240" w:lineRule="auto"/>
              <w:jc w:val="center"/>
              <w:rPr>
                <w:rFonts w:ascii="Times New Roman" w:eastAsia="Times New Roman" w:hAnsi="Times New Roman" w:cs="Times New Roman"/>
                <w:i/>
                <w:sz w:val="18"/>
                <w:szCs w:val="1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tabs>
                <w:tab w:val="left" w:pos="5385"/>
              </w:tabs>
              <w:spacing w:after="0" w:line="240" w:lineRule="auto"/>
              <w:jc w:val="center"/>
              <w:rPr>
                <w:rFonts w:ascii="Times New Roman" w:eastAsia="Times New Roman" w:hAnsi="Times New Roman" w:cs="Times New Roman"/>
                <w:sz w:val="18"/>
                <w:szCs w:val="18"/>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r>
      <w:tr w:rsidR="00CE4FB6" w:rsidRPr="00CE48B9"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lastRenderedPageBreak/>
              <w:t>5</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8B9" w:rsidRDefault="00CE4FB6" w:rsidP="00CE4FB6">
            <w:pPr>
              <w:spacing w:after="0" w:line="240" w:lineRule="auto"/>
              <w:jc w:val="center"/>
              <w:rPr>
                <w:rFonts w:ascii="Times New Roman" w:eastAsia="Times New Roman" w:hAnsi="Times New Roman" w:cs="Times New Roman"/>
                <w:i/>
                <w:sz w:val="18"/>
                <w:szCs w:val="1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tabs>
                <w:tab w:val="left" w:pos="5385"/>
              </w:tabs>
              <w:spacing w:after="0" w:line="240" w:lineRule="auto"/>
              <w:jc w:val="center"/>
              <w:rPr>
                <w:rFonts w:ascii="Times New Roman" w:eastAsia="Times New Roman" w:hAnsi="Times New Roman" w:cs="Times New Roman"/>
                <w:sz w:val="18"/>
                <w:szCs w:val="18"/>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r>
      <w:tr w:rsidR="00CE4FB6" w:rsidRPr="00CE48B9"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6</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8B9" w:rsidRDefault="00CE4FB6" w:rsidP="00CE4FB6">
            <w:pPr>
              <w:spacing w:after="0" w:line="240" w:lineRule="auto"/>
              <w:jc w:val="center"/>
              <w:rPr>
                <w:rFonts w:ascii="Times New Roman" w:eastAsia="Times New Roman" w:hAnsi="Times New Roman" w:cs="Times New Roman"/>
                <w:i/>
                <w:sz w:val="18"/>
                <w:szCs w:val="1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tabs>
                <w:tab w:val="left" w:pos="5385"/>
              </w:tabs>
              <w:spacing w:after="0" w:line="240" w:lineRule="auto"/>
              <w:jc w:val="center"/>
              <w:rPr>
                <w:rFonts w:ascii="Times New Roman" w:eastAsia="Times New Roman" w:hAnsi="Times New Roman" w:cs="Times New Roman"/>
                <w:sz w:val="18"/>
                <w:szCs w:val="18"/>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r>
      <w:tr w:rsidR="00CE4FB6" w:rsidRPr="00CE48B9"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7</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8B9" w:rsidRDefault="00CE4FB6" w:rsidP="00CE4FB6">
            <w:pPr>
              <w:spacing w:after="0" w:line="240" w:lineRule="auto"/>
              <w:jc w:val="center"/>
              <w:rPr>
                <w:rFonts w:ascii="Times New Roman" w:eastAsia="Times New Roman" w:hAnsi="Times New Roman" w:cs="Times New Roman"/>
                <w:i/>
                <w:sz w:val="18"/>
                <w:szCs w:val="1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tabs>
                <w:tab w:val="left" w:pos="5385"/>
              </w:tabs>
              <w:spacing w:after="0" w:line="240" w:lineRule="auto"/>
              <w:jc w:val="center"/>
              <w:rPr>
                <w:rFonts w:ascii="Times New Roman" w:eastAsia="Times New Roman" w:hAnsi="Times New Roman" w:cs="Times New Roman"/>
                <w:sz w:val="18"/>
                <w:szCs w:val="18"/>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r>
      <w:tr w:rsidR="00CE4FB6" w:rsidRPr="00CE48B9"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8</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8B9" w:rsidRDefault="00CE4FB6" w:rsidP="00CE4FB6">
            <w:pPr>
              <w:spacing w:after="0" w:line="240" w:lineRule="auto"/>
              <w:jc w:val="center"/>
              <w:rPr>
                <w:rFonts w:ascii="Times New Roman" w:eastAsia="Times New Roman" w:hAnsi="Times New Roman" w:cs="Times New Roman"/>
                <w:i/>
                <w:sz w:val="18"/>
                <w:szCs w:val="1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tabs>
                <w:tab w:val="left" w:pos="5385"/>
              </w:tabs>
              <w:spacing w:after="0" w:line="240" w:lineRule="auto"/>
              <w:jc w:val="center"/>
              <w:rPr>
                <w:rFonts w:ascii="Times New Roman" w:eastAsia="Times New Roman" w:hAnsi="Times New Roman" w:cs="Times New Roman"/>
                <w:sz w:val="18"/>
                <w:szCs w:val="18"/>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r>
      <w:tr w:rsidR="00CE4FB6" w:rsidRPr="00CE48B9"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9</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8B9" w:rsidRDefault="00CE4FB6" w:rsidP="00CE4FB6">
            <w:pPr>
              <w:spacing w:after="0" w:line="240" w:lineRule="auto"/>
              <w:jc w:val="center"/>
              <w:rPr>
                <w:rFonts w:ascii="Times New Roman" w:eastAsia="Times New Roman" w:hAnsi="Times New Roman" w:cs="Times New Roman"/>
                <w:i/>
                <w:sz w:val="18"/>
                <w:szCs w:val="1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tabs>
                <w:tab w:val="left" w:pos="5385"/>
              </w:tabs>
              <w:spacing w:after="0" w:line="240" w:lineRule="auto"/>
              <w:jc w:val="center"/>
              <w:rPr>
                <w:rFonts w:ascii="Times New Roman" w:eastAsia="Times New Roman" w:hAnsi="Times New Roman" w:cs="Times New Roman"/>
                <w:sz w:val="18"/>
                <w:szCs w:val="18"/>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r>
      <w:tr w:rsidR="00CE4FB6" w:rsidRPr="00CE48B9"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10</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8B9" w:rsidRDefault="00CE4FB6" w:rsidP="00CE4FB6">
            <w:pPr>
              <w:spacing w:after="0" w:line="240" w:lineRule="auto"/>
              <w:jc w:val="center"/>
              <w:rPr>
                <w:rFonts w:ascii="Times New Roman" w:eastAsia="Times New Roman" w:hAnsi="Times New Roman" w:cs="Times New Roman"/>
                <w:i/>
                <w:sz w:val="18"/>
                <w:szCs w:val="1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tabs>
                <w:tab w:val="left" w:pos="5385"/>
              </w:tabs>
              <w:spacing w:after="0" w:line="240" w:lineRule="auto"/>
              <w:jc w:val="center"/>
              <w:rPr>
                <w:rFonts w:ascii="Times New Roman" w:eastAsia="Times New Roman" w:hAnsi="Times New Roman" w:cs="Times New Roman"/>
                <w:sz w:val="18"/>
                <w:szCs w:val="18"/>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r>
      <w:tr w:rsidR="00CE4FB6" w:rsidRPr="00CE48B9"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11</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8B9" w:rsidRDefault="00CE4FB6" w:rsidP="00CE4FB6">
            <w:pPr>
              <w:spacing w:after="0"/>
              <w:rPr>
                <w:rFonts w:ascii="Times New Roman" w:eastAsia="Times New Roman" w:hAnsi="Times New Roman" w:cs="Times New Roman"/>
                <w:sz w:val="18"/>
                <w:szCs w:val="18"/>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8B9" w:rsidRDefault="00CE4FB6" w:rsidP="00CE4FB6">
            <w:pPr>
              <w:spacing w:after="0" w:line="240" w:lineRule="auto"/>
              <w:jc w:val="center"/>
              <w:rPr>
                <w:rFonts w:ascii="Times New Roman" w:eastAsia="Times New Roman" w:hAnsi="Times New Roman" w:cs="Times New Roman"/>
                <w:i/>
                <w:sz w:val="18"/>
                <w:szCs w:val="1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8B9" w:rsidRDefault="00CE4FB6" w:rsidP="00CE4FB6">
            <w:pPr>
              <w:tabs>
                <w:tab w:val="left" w:pos="5385"/>
              </w:tabs>
              <w:spacing w:after="0" w:line="240" w:lineRule="auto"/>
              <w:jc w:val="center"/>
              <w:rPr>
                <w:rFonts w:ascii="Times New Roman" w:eastAsia="Times New Roman" w:hAnsi="Times New Roman" w:cs="Times New Roman"/>
                <w:sz w:val="18"/>
                <w:szCs w:val="18"/>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8B9" w:rsidRDefault="00CE4FB6" w:rsidP="00CE4FB6">
            <w:pPr>
              <w:tabs>
                <w:tab w:val="left" w:pos="5385"/>
              </w:tabs>
              <w:spacing w:after="0" w:line="240" w:lineRule="auto"/>
              <w:ind w:left="-1"/>
              <w:jc w:val="center"/>
              <w:rPr>
                <w:rFonts w:ascii="Times New Roman" w:eastAsia="Times New Roman" w:hAnsi="Times New Roman" w:cs="Times New Roman"/>
                <w:sz w:val="18"/>
                <w:szCs w:val="18"/>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12</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13</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14</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15</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16</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17</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255"/>
        </w:trPr>
        <w:tc>
          <w:tcPr>
            <w:tcW w:w="359"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581"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109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55"/>
        </w:trPr>
        <w:tc>
          <w:tcPr>
            <w:tcW w:w="294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TEKLİF VERENİN :</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KDV%......8.....</w:t>
            </w:r>
          </w:p>
        </w:tc>
        <w:tc>
          <w:tcPr>
            <w:tcW w:w="109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55"/>
        </w:trPr>
        <w:tc>
          <w:tcPr>
            <w:tcW w:w="294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KDV%.....18….</w:t>
            </w:r>
          </w:p>
        </w:tc>
        <w:tc>
          <w:tcPr>
            <w:tcW w:w="109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55"/>
        </w:trPr>
        <w:tc>
          <w:tcPr>
            <w:tcW w:w="294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1094" w:type="pct"/>
            <w:gridSpan w:val="4"/>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68"/>
        </w:trPr>
        <w:tc>
          <w:tcPr>
            <w:tcW w:w="4919" w:type="pct"/>
            <w:gridSpan w:val="16"/>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r w:rsidRPr="00CE4FB6">
              <w:rPr>
                <w:rFonts w:ascii="Arial" w:eastAsia="Times New Roman" w:hAnsi="Arial" w:cs="Arial"/>
                <w:i/>
                <w:iCs/>
                <w:sz w:val="24"/>
                <w:szCs w:val="20"/>
                <w:lang w:eastAsia="tr-TR"/>
              </w:rPr>
              <w:t>.</w:t>
            </w:r>
          </w:p>
        </w:tc>
        <w:tc>
          <w:tcPr>
            <w:tcW w:w="81" w:type="pct"/>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CE4FB6">
        <w:trPr>
          <w:trHeight w:val="406"/>
        </w:trPr>
        <w:tc>
          <w:tcPr>
            <w:tcW w:w="4919" w:type="pct"/>
            <w:gridSpan w:val="16"/>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NOT:Teklifimiz……………gün geçerlidir.</w:t>
            </w:r>
          </w:p>
        </w:tc>
        <w:tc>
          <w:tcPr>
            <w:tcW w:w="81" w:type="pct"/>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6A1326">
        <w:trPr>
          <w:trHeight w:val="539"/>
        </w:trPr>
        <w:tc>
          <w:tcPr>
            <w:tcW w:w="5000"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 0.326.245 53 64-0.326.245 53 66                   Fax:0.326.245 5363</w:t>
            </w:r>
          </w:p>
          <w:p w:rsidR="00CE4FB6" w:rsidRPr="00CE4FB6" w:rsidRDefault="00CE4FB6" w:rsidP="00917638">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0.326.221 33 17 (dahili …</w:t>
            </w:r>
            <w:r w:rsidR="00917638">
              <w:rPr>
                <w:rFonts w:ascii="Arial" w:eastAsia="Times New Roman" w:hAnsi="Arial" w:cs="Arial"/>
                <w:sz w:val="20"/>
                <w:szCs w:val="20"/>
                <w:lang w:eastAsia="tr-TR"/>
              </w:rPr>
              <w:t>4376</w:t>
            </w:r>
            <w:r w:rsidRPr="00CE4FB6">
              <w:rPr>
                <w:rFonts w:ascii="Arial" w:eastAsia="Times New Roman" w:hAnsi="Arial" w:cs="Arial"/>
                <w:sz w:val="20"/>
                <w:szCs w:val="20"/>
                <w:lang w:eastAsia="tr-TR"/>
              </w:rPr>
              <w:t xml:space="preserve">…)      Mail:    </w:t>
            </w:r>
            <w:hyperlink r:id="rId8" w:history="1">
              <w:r w:rsidRPr="00CE4FB6">
                <w:rPr>
                  <w:rFonts w:ascii="Arial" w:eastAsia="Times New Roman" w:hAnsi="Arial" w:cs="Arial"/>
                  <w:color w:val="0000FF"/>
                  <w:sz w:val="20"/>
                  <w:szCs w:val="20"/>
                  <w:u w:val="single"/>
                  <w:lang w:eastAsia="tr-TR"/>
                </w:rPr>
                <w:t>mkubap@gmail.com</w:t>
              </w:r>
            </w:hyperlink>
            <w:hyperlink r:id="rId9" w:history="1">
              <w:r w:rsidRPr="00CE4FB6">
                <w:rPr>
                  <w:rFonts w:ascii="Arial" w:eastAsia="Times New Roman" w:hAnsi="Arial" w:cs="Arial"/>
                  <w:color w:val="0000FF"/>
                  <w:sz w:val="20"/>
                  <w:szCs w:val="20"/>
                  <w:u w:val="single"/>
                  <w:lang w:eastAsia="tr-TR"/>
                </w:rPr>
                <w:t>bap@mku.edu.tr</w:t>
              </w:r>
            </w:hyperlink>
          </w:p>
        </w:tc>
      </w:tr>
      <w:tr w:rsidR="00CE4FB6" w:rsidRPr="00CE4FB6" w:rsidTr="006A1326">
        <w:trPr>
          <w:trHeight w:val="539"/>
        </w:trPr>
        <w:tc>
          <w:tcPr>
            <w:tcW w:w="5000"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 xml:space="preserve">1.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Satın alma sonuç duyurusu birimimiz sayfasında yayınladığı günden itibaren teslim edilecek cihaz,mal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Teklif veren ilgili kişi :</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SATIN ALMA İLANLARINA FİYAT TEKLİFİNDE BULUNAN FİRMALARIN WEB SAYFAMIZDA YER ALAN FİRMALARIN DİKKATİNE BAŞLIKLI YAZIMIZDA YER ALAN TÜM HÜKÜMLERİ OKUYUP KABUL ETTİĞİNİZ KABUL EDİLİR.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lastRenderedPageBreak/>
        <w:t>YURT İÇİ VE YURTDIŞI TEDARİK SÜRELERİ KONUSUNDA DİKKAT EDİLMESİ GEREKMEKTEDİR YAŞANILACAK OLUMSUZLUKLARDAN BİRİMİMİZ SORUMLU TUTULAMAZ.</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TEKLİF VEREN FİRMALARIN BİRİMİMİZE AİT PROFORMA FATURAYI  EKSİKSİZ DOLDURMALARI, TEKLİF ETTİKLERİ ÜRÜNLERİN MARKA, MODEL, KOD NUMARASI GİBİ DEĞERLENDİRME YAPILIRKEN İLGİLİ MALZEMENİN NE OLDUĞU KONUSUNDA TEREDDÜTE YER VERMEKSİZİN İFADE EDECEK İBARELERİN YAYINLANAN MALZEME TANIMI EKSİKSİZ YAZILDIKTAN SONRA EKLENMESİ  ZORUNLUDUR.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 xml:space="preserve">TEKLİFLER BİRİMİMİZCE YAYINLANAN MİKTAR VE BİRİM OLARAK FİYATLANDIRILARAK YAZILACAKTIR. </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TEKNİK ŞARTNAMEYE UYGUNLUK BELGESİ HAZIRLANMALI TEKLİF EDİLEN ÜRÜNE AİT KATALOG ÜZERİNDE İŞARETLENEREK BELİRTİLMELİDİR.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TEKNİK ŞARTNAMEDE CİHAZIN VEYA TEKLİF VEREN FİRMANIN YETERLİLİĞİNİ BELİRLEMEK İÇİN İSTENİLEN TÜM BİLGİ VE BELGELER PROFORMA FATURA İLE BİRİMİMİZE GÖNDERİLMELİDİR.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color w:val="FF0000"/>
          <w:sz w:val="24"/>
          <w:szCs w:val="24"/>
          <w:lang w:eastAsia="tr-TR"/>
        </w:rPr>
      </w:pPr>
      <w:r w:rsidRPr="00CE4FB6">
        <w:rPr>
          <w:rFonts w:ascii="Times New Roman" w:eastAsia="Times New Roman" w:hAnsi="Times New Roman" w:cs="Times New Roman"/>
          <w:b/>
          <w:color w:val="FF0000"/>
          <w:sz w:val="24"/>
          <w:szCs w:val="24"/>
          <w:lang w:eastAsia="tr-TR"/>
        </w:rPr>
        <w:t>BU BİLGİLERİ İÇERMEYEN PROFORMALAR</w:t>
      </w:r>
      <w:r w:rsidR="0038353E">
        <w:rPr>
          <w:rFonts w:ascii="Times New Roman" w:eastAsia="Times New Roman" w:hAnsi="Times New Roman" w:cs="Times New Roman"/>
          <w:b/>
          <w:color w:val="FF0000"/>
          <w:sz w:val="24"/>
          <w:szCs w:val="24"/>
          <w:lang w:eastAsia="tr-TR"/>
        </w:rPr>
        <w:t xml:space="preserve"> SATIN ALMA İLANINDA YER ALAN İLGİLİ PERSONEL TARAFINDAN FİRMA UYARILMAKSIZIN TEKLİFİ GEÇERSİZ KABUL EDİLECEKTİR VE VERİLEN TEKLİF DEĞERLENDİRİLMEYECEKTİR.</w:t>
      </w:r>
    </w:p>
    <w:p w:rsidR="00CE4FB6" w:rsidRPr="00CE4FB6" w:rsidRDefault="00CE4FB6" w:rsidP="00CE4FB6">
      <w:pPr>
        <w:spacing w:after="0"/>
        <w:rPr>
          <w:rFonts w:ascii="Calibri" w:eastAsia="Times New Roman" w:hAnsi="Calibri" w:cs="Times New Roman"/>
          <w:lang w:eastAsia="tr-TR"/>
        </w:rPr>
      </w:pPr>
    </w:p>
    <w:p w:rsidR="00CE4FB6" w:rsidRPr="0038353E" w:rsidRDefault="0038353E" w:rsidP="0038353E">
      <w:pPr>
        <w:spacing w:after="0"/>
        <w:jc w:val="center"/>
        <w:rPr>
          <w:b/>
          <w:sz w:val="24"/>
        </w:rPr>
      </w:pPr>
      <w:r w:rsidRPr="0038353E">
        <w:rPr>
          <w:b/>
          <w:sz w:val="24"/>
        </w:rPr>
        <w:t>BİLİMSEL ARAŞTIRMA PROJELERİ KURUM KOORDİNATÖRLÜĞÜ</w:t>
      </w:r>
    </w:p>
    <w:p w:rsidR="0038353E" w:rsidRPr="0038353E" w:rsidRDefault="0038353E" w:rsidP="0038353E">
      <w:pPr>
        <w:spacing w:after="0"/>
        <w:jc w:val="center"/>
        <w:rPr>
          <w:b/>
          <w:sz w:val="24"/>
        </w:rPr>
      </w:pPr>
      <w:r w:rsidRPr="0038353E">
        <w:rPr>
          <w:b/>
          <w:sz w:val="24"/>
        </w:rPr>
        <w:t>SATIN ALMA BİRİMİ</w:t>
      </w:r>
    </w:p>
    <w:sectPr w:rsidR="0038353E" w:rsidRPr="0038353E"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942" w:rsidRDefault="00261942">
      <w:r>
        <w:separator/>
      </w:r>
    </w:p>
  </w:endnote>
  <w:endnote w:type="continuationSeparator" w:id="1">
    <w:p w:rsidR="00261942" w:rsidRDefault="002619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32618B" w:rsidP="00F34D01">
    <w:pPr>
      <w:pStyle w:val="Altbilgi"/>
      <w:tabs>
        <w:tab w:val="clear" w:pos="4536"/>
        <w:tab w:val="clear" w:pos="9072"/>
        <w:tab w:val="left" w:pos="3788"/>
        <w:tab w:val="left" w:pos="4719"/>
        <w:tab w:val="right" w:pos="10347"/>
      </w:tabs>
      <w:rPr>
        <w:rFonts w:ascii="Arial" w:hAnsi="Arial" w:cs="Arial"/>
      </w:rPr>
    </w:pPr>
    <w:r w:rsidRPr="0032618B">
      <w:rPr>
        <w:noProof/>
      </w:rPr>
      <w:pict>
        <v:roundrect id="AutoShape 2" o:spid="_x0000_s4101" style="position:absolute;margin-left:-9.8pt;margin-top:8.4pt;width:123.3pt;height:19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w:r>
    <w:r w:rsidRPr="0032618B">
      <w:rPr>
        <w:noProof/>
      </w:rPr>
      <w:pict>
        <v:roundrect id="AutoShape 27" o:spid="_x0000_s4100" style="position:absolute;margin-left:113.5pt;margin-top:8.4pt;width:93.85pt;height:19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v:textbox>
        </v:roundrect>
      </w:pict>
    </w:r>
    <w:r w:rsidRPr="0032618B">
      <w:rPr>
        <w:noProof/>
      </w:rPr>
      <w:pict>
        <v:roundrect id="AutoShape 28" o:spid="_x0000_s4099" style="position:absolute;margin-left:207.35pt;margin-top:8.4pt;width:101.65pt;height:19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v:textbox>
        </v:roundrect>
      </w:pict>
    </w:r>
    <w:r w:rsidRPr="0032618B">
      <w:rPr>
        <w:noProof/>
      </w:rPr>
      <w:pict>
        <v:roundrect id="AutoShape 29" o:spid="_x0000_s4098" style="position:absolute;margin-left:309pt;margin-top:8.4pt;width:88.05pt;height:19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w:r>
    <w:r w:rsidRPr="0032618B">
      <w:rPr>
        <w:noProof/>
      </w:rPr>
      <w:pict>
        <v:roundrect id="AutoShape 30" o:spid="_x0000_s4097" style="position:absolute;margin-left:397.05pt;margin-top:8.4pt;width:88.05pt;height:19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0032618B"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0032618B" w:rsidRPr="003B52C7">
                  <w:rPr>
                    <w:rFonts w:ascii="Arial" w:hAnsi="Arial" w:cs="Arial"/>
                    <w:b/>
                    <w:sz w:val="16"/>
                    <w:szCs w:val="16"/>
                  </w:rPr>
                  <w:fldChar w:fldCharType="separate"/>
                </w:r>
                <w:r w:rsidR="00A2553C">
                  <w:rPr>
                    <w:rFonts w:ascii="Arial" w:hAnsi="Arial" w:cs="Arial"/>
                    <w:b/>
                    <w:noProof/>
                    <w:sz w:val="16"/>
                    <w:szCs w:val="16"/>
                  </w:rPr>
                  <w:t>1</w:t>
                </w:r>
                <w:r w:rsidR="0032618B" w:rsidRPr="003B52C7">
                  <w:rPr>
                    <w:rFonts w:ascii="Arial" w:hAnsi="Arial" w:cs="Arial"/>
                    <w:b/>
                    <w:sz w:val="16"/>
                    <w:szCs w:val="16"/>
                  </w:rPr>
                  <w:fldChar w:fldCharType="end"/>
                </w:r>
                <w:r w:rsidRPr="003B52C7">
                  <w:rPr>
                    <w:rFonts w:ascii="Arial" w:hAnsi="Arial" w:cs="Arial"/>
                    <w:sz w:val="16"/>
                    <w:szCs w:val="16"/>
                  </w:rPr>
                  <w:t xml:space="preserve"> / </w:t>
                </w:r>
                <w:fldSimple w:instr="NUMPAGES  \* Arabic  \* MERGEFORMAT">
                  <w:r w:rsidR="00A2553C">
                    <w:rPr>
                      <w:rFonts w:ascii="Arial" w:hAnsi="Arial" w:cs="Arial"/>
                      <w:b/>
                      <w:noProof/>
                      <w:sz w:val="16"/>
                      <w:szCs w:val="16"/>
                    </w:rPr>
                    <w:t>3</w:t>
                  </w:r>
                </w:fldSimple>
              </w:p>
            </w:txbxContent>
          </v:textbox>
        </v:roundrect>
      </w:pic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942" w:rsidRDefault="00261942">
      <w:r>
        <w:separator/>
      </w:r>
    </w:p>
  </w:footnote>
  <w:footnote w:type="continuationSeparator" w:id="1">
    <w:p w:rsidR="00261942" w:rsidRDefault="00261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B" w:rsidRDefault="0032618B" w:rsidP="00ED1D8D">
    <w:pPr>
      <w:jc w:val="center"/>
    </w:pPr>
    <w:r>
      <w:rPr>
        <w:noProof/>
        <w:lang w:eastAsia="tr-TR"/>
      </w:rPr>
      <w:pict>
        <v:roundrect id="AutoShape 1" o:spid="_x0000_s4104" style="position:absolute;left:0;text-align:left;margin-left:113.5pt;margin-top:13.7pt;width:291.5pt;height:62.95pt;z-index:251649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w:r>
    <w:r>
      <w:rPr>
        <w:noProof/>
        <w:lang w:eastAsia="tr-TR"/>
      </w:rPr>
      <w:pict>
        <v:roundrect id="AutoShape 9" o:spid="_x0000_s4103" style="position:absolute;left:0;text-align:left;margin-left:0;margin-top:13.7pt;width:73.75pt;height:62.95pt;z-index:251657216;visibility:visible;mso-wrap-style:no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w:r>
    <w:r>
      <w:rPr>
        <w:noProof/>
        <w:lang w:eastAsia="tr-TR"/>
      </w:rPr>
      <w:pict>
        <v:roundrect id="AutoShape 8" o:spid="_x0000_s4102" style="position:absolute;left:0;text-align:left;margin-left:-9.8pt;margin-top:-7.15pt;width:505.1pt;height:19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rsids>
    <w:rsidRoot w:val="00F37AA4"/>
    <w:rsid w:val="00025DAA"/>
    <w:rsid w:val="000309E5"/>
    <w:rsid w:val="00041BBF"/>
    <w:rsid w:val="000422FA"/>
    <w:rsid w:val="0004286F"/>
    <w:rsid w:val="00055AAA"/>
    <w:rsid w:val="00056C93"/>
    <w:rsid w:val="000572D0"/>
    <w:rsid w:val="0006467F"/>
    <w:rsid w:val="00064E2B"/>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11A93"/>
    <w:rsid w:val="00224273"/>
    <w:rsid w:val="00225D15"/>
    <w:rsid w:val="002278FD"/>
    <w:rsid w:val="002307F1"/>
    <w:rsid w:val="00237E07"/>
    <w:rsid w:val="00240D55"/>
    <w:rsid w:val="002428F9"/>
    <w:rsid w:val="00246AB9"/>
    <w:rsid w:val="00261942"/>
    <w:rsid w:val="00263625"/>
    <w:rsid w:val="00267305"/>
    <w:rsid w:val="00267611"/>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E1AC8"/>
    <w:rsid w:val="002E5EF4"/>
    <w:rsid w:val="002F5953"/>
    <w:rsid w:val="00304993"/>
    <w:rsid w:val="00304FD3"/>
    <w:rsid w:val="00306363"/>
    <w:rsid w:val="00310FB2"/>
    <w:rsid w:val="00314AFA"/>
    <w:rsid w:val="00314D38"/>
    <w:rsid w:val="003150EB"/>
    <w:rsid w:val="003221FC"/>
    <w:rsid w:val="0032467E"/>
    <w:rsid w:val="00325D35"/>
    <w:rsid w:val="0032618B"/>
    <w:rsid w:val="00331570"/>
    <w:rsid w:val="0033629A"/>
    <w:rsid w:val="003372F0"/>
    <w:rsid w:val="00341B76"/>
    <w:rsid w:val="00344EE2"/>
    <w:rsid w:val="003535CC"/>
    <w:rsid w:val="003560BE"/>
    <w:rsid w:val="00356BD5"/>
    <w:rsid w:val="00367C40"/>
    <w:rsid w:val="00367D02"/>
    <w:rsid w:val="003740CF"/>
    <w:rsid w:val="00382E54"/>
    <w:rsid w:val="0038353E"/>
    <w:rsid w:val="00384D43"/>
    <w:rsid w:val="00386E58"/>
    <w:rsid w:val="003919EF"/>
    <w:rsid w:val="003921FC"/>
    <w:rsid w:val="00393853"/>
    <w:rsid w:val="003A1F32"/>
    <w:rsid w:val="003A3329"/>
    <w:rsid w:val="003A699D"/>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7C8"/>
    <w:rsid w:val="00770AD0"/>
    <w:rsid w:val="00790673"/>
    <w:rsid w:val="00792CE7"/>
    <w:rsid w:val="007965FF"/>
    <w:rsid w:val="007A43E1"/>
    <w:rsid w:val="007B1D63"/>
    <w:rsid w:val="007B2E33"/>
    <w:rsid w:val="007C6ABC"/>
    <w:rsid w:val="007D083F"/>
    <w:rsid w:val="007D0CBB"/>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1763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2553C"/>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4A96"/>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8B9"/>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4863"/>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r="http://schemas.openxmlformats.org/officeDocument/2006/relationships" xmlns:w="http://schemas.openxmlformats.org/wordprocessingml/2006/main">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937A5-706E-4625-BA40-E8FE54EF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4</TotalTime>
  <Pages>3</Pages>
  <Words>688</Words>
  <Characters>3922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USER</cp:lastModifiedBy>
  <cp:revision>4</cp:revision>
  <cp:lastPrinted>2013-12-23T11:25:00Z</cp:lastPrinted>
  <dcterms:created xsi:type="dcterms:W3CDTF">2017-06-22T14:31:00Z</dcterms:created>
  <dcterms:modified xsi:type="dcterms:W3CDTF">2017-06-22T14:35:00Z</dcterms:modified>
</cp:coreProperties>
</file>